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97" w:rsidRPr="00320357" w:rsidRDefault="00685897" w:rsidP="00ED760E">
      <w:pPr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320357">
        <w:rPr>
          <w:b/>
          <w:bCs/>
          <w:sz w:val="26"/>
          <w:szCs w:val="26"/>
          <w:u w:val="single"/>
        </w:rPr>
        <w:t>Article bulletin</w:t>
      </w:r>
    </w:p>
    <w:p w:rsidR="00685897" w:rsidRDefault="00685897" w:rsidP="00ED760E">
      <w:pPr>
        <w:rPr>
          <w:b/>
          <w:bCs/>
        </w:rPr>
      </w:pPr>
    </w:p>
    <w:p w:rsidR="00685897" w:rsidRDefault="00685897" w:rsidP="00ED760E">
      <w:pPr>
        <w:rPr>
          <w:b/>
          <w:bCs/>
        </w:rPr>
      </w:pPr>
      <w:r>
        <w:rPr>
          <w:b/>
          <w:bCs/>
        </w:rPr>
        <w:t>Déposer sa demande d’urbanisme en ligne ? C’est possible !</w:t>
      </w:r>
    </w:p>
    <w:p w:rsidR="00685897" w:rsidRDefault="00685897" w:rsidP="00ED760E">
      <w:pPr>
        <w:rPr>
          <w:b/>
          <w:bCs/>
        </w:rPr>
      </w:pPr>
    </w:p>
    <w:p w:rsidR="00ED760E" w:rsidRPr="00685897" w:rsidRDefault="00C91D51" w:rsidP="00ED760E">
      <w:pPr>
        <w:rPr>
          <w:b/>
        </w:rPr>
      </w:pPr>
      <w:r>
        <w:rPr>
          <w:bCs/>
        </w:rPr>
        <w:t>Depuis le</w:t>
      </w:r>
      <w:r w:rsidR="00ED760E" w:rsidRPr="00685897">
        <w:rPr>
          <w:bCs/>
        </w:rPr>
        <w:t xml:space="preserve"> 1er janvier 2022</w:t>
      </w:r>
      <w:r>
        <w:rPr>
          <w:bCs/>
        </w:rPr>
        <w:t xml:space="preserve">, </w:t>
      </w:r>
      <w:r w:rsidRPr="00C91D51">
        <w:rPr>
          <w:b/>
          <w:bCs/>
        </w:rPr>
        <w:t>v</w:t>
      </w:r>
      <w:r w:rsidR="00ED760E" w:rsidRPr="00C91D51">
        <w:rPr>
          <w:b/>
        </w:rPr>
        <w:t>ous</w:t>
      </w:r>
      <w:r w:rsidR="00ED760E" w:rsidRPr="00685897">
        <w:rPr>
          <w:b/>
        </w:rPr>
        <w:t xml:space="preserve"> </w:t>
      </w:r>
      <w:r>
        <w:rPr>
          <w:b/>
        </w:rPr>
        <w:t>pouvez</w:t>
      </w:r>
      <w:r w:rsidR="00ED760E" w:rsidRPr="00685897">
        <w:rPr>
          <w:b/>
        </w:rPr>
        <w:t xml:space="preserve"> déposer votre demande de permis de construire, de déclaration préalable ou autre, de manière dématérialisée, directement en ligne.</w:t>
      </w:r>
    </w:p>
    <w:p w:rsidR="00685897" w:rsidRPr="00685897" w:rsidRDefault="00685897" w:rsidP="00ED760E"/>
    <w:p w:rsidR="00ED760E" w:rsidRDefault="00ED760E" w:rsidP="00ED760E">
      <w:r>
        <w:t>Particuliers comme professionnels, il vous suffi</w:t>
      </w:r>
      <w:r w:rsidR="00C91D51">
        <w:t>t</w:t>
      </w:r>
      <w:r>
        <w:t xml:space="preserve"> de créer un compte lors de votre première connexion sur la plateforme suivante : </w:t>
      </w:r>
      <w:hyperlink r:id="rId5" w:history="1">
        <w:r>
          <w:rPr>
            <w:rStyle w:val="Lienhypertexte"/>
          </w:rPr>
          <w:t>https://sve.sirap.fr</w:t>
        </w:r>
      </w:hyperlink>
      <w:r>
        <w:t xml:space="preserve"> et de vous laisser guider ensuite sur les étapes et champs à compléter et pièces à remettre.</w:t>
      </w:r>
    </w:p>
    <w:p w:rsidR="00ED760E" w:rsidRDefault="00ED760E" w:rsidP="00ED760E">
      <w:r>
        <w:t>Vous pourrez ainsi suivre l’avancée de votre dossier et recevoir tous les éléments d’instruction de manière dématérialisée.</w:t>
      </w:r>
    </w:p>
    <w:p w:rsidR="00685897" w:rsidRDefault="00685897" w:rsidP="00ED760E"/>
    <w:p w:rsidR="00ED760E" w:rsidRDefault="00685897" w:rsidP="00ED760E">
      <w:r>
        <w:t xml:space="preserve">Aucun dossier ne sera accepté par mail ou tout autre envoi dématérialisé. </w:t>
      </w:r>
      <w:r w:rsidR="00ED760E">
        <w:t>Le dépôt d</w:t>
      </w:r>
      <w:r>
        <w:t>e</w:t>
      </w:r>
      <w:r w:rsidR="00ED760E">
        <w:t xml:space="preserve"> dossier papier reste néanmoins toujours possible.</w:t>
      </w:r>
    </w:p>
    <w:p w:rsidR="00685897" w:rsidRDefault="00685897" w:rsidP="00ED760E"/>
    <w:p w:rsidR="00ED760E" w:rsidRDefault="00ED760E" w:rsidP="00ED760E">
      <w:r>
        <w:t xml:space="preserve">Le service urbanisme </w:t>
      </w:r>
      <w:r w:rsidR="00320357">
        <w:t>est</w:t>
      </w:r>
      <w:r>
        <w:t xml:space="preserve"> à votre disposition pour toute difficulté dans l’utilisation de cette plateforme au 04.50.68.87.22.</w:t>
      </w:r>
    </w:p>
    <w:p w:rsidR="00DA6F11" w:rsidRDefault="00DA6F11" w:rsidP="00ED760E"/>
    <w:p w:rsidR="00F21A5A" w:rsidRDefault="00F21A5A">
      <w:pPr>
        <w:spacing w:after="160" w:line="259" w:lineRule="auto"/>
      </w:pPr>
    </w:p>
    <w:p w:rsidR="00685897" w:rsidRPr="00320357" w:rsidRDefault="00685897" w:rsidP="00685897">
      <w:pPr>
        <w:rPr>
          <w:b/>
          <w:bCs/>
          <w:sz w:val="26"/>
          <w:szCs w:val="26"/>
          <w:u w:val="single"/>
        </w:rPr>
      </w:pPr>
      <w:r w:rsidRPr="00320357">
        <w:rPr>
          <w:b/>
          <w:bCs/>
          <w:sz w:val="26"/>
          <w:szCs w:val="26"/>
          <w:u w:val="single"/>
        </w:rPr>
        <w:t>Article site Internet</w:t>
      </w:r>
    </w:p>
    <w:p w:rsidR="00685897" w:rsidRDefault="00685897" w:rsidP="00685897">
      <w:pPr>
        <w:rPr>
          <w:b/>
          <w:bCs/>
        </w:rPr>
      </w:pPr>
    </w:p>
    <w:p w:rsidR="00685897" w:rsidRDefault="00685897" w:rsidP="00685897">
      <w:pPr>
        <w:rPr>
          <w:b/>
          <w:bCs/>
        </w:rPr>
      </w:pPr>
      <w:r>
        <w:rPr>
          <w:b/>
          <w:bCs/>
        </w:rPr>
        <w:t>Déposer sa demande d’urbanisme en ligne ? C’est possible !</w:t>
      </w:r>
    </w:p>
    <w:p w:rsidR="00685897" w:rsidRDefault="00685897" w:rsidP="00685897">
      <w:pPr>
        <w:rPr>
          <w:b/>
          <w:bCs/>
        </w:rPr>
      </w:pPr>
    </w:p>
    <w:p w:rsidR="00685897" w:rsidRDefault="00C91D51" w:rsidP="00ED11AA">
      <w:pPr>
        <w:rPr>
          <w:b/>
        </w:rPr>
      </w:pPr>
      <w:r>
        <w:rPr>
          <w:bCs/>
        </w:rPr>
        <w:t xml:space="preserve">Depuis le </w:t>
      </w:r>
      <w:r w:rsidR="00685897" w:rsidRPr="00685897">
        <w:rPr>
          <w:bCs/>
        </w:rPr>
        <w:t>1er janvier 2022</w:t>
      </w:r>
      <w:r w:rsidR="00685897" w:rsidRPr="00685897">
        <w:t>,</w:t>
      </w:r>
      <w:r w:rsidR="00685897">
        <w:t xml:space="preserve"> </w:t>
      </w:r>
      <w:r>
        <w:rPr>
          <w:b/>
        </w:rPr>
        <w:t>v</w:t>
      </w:r>
      <w:r w:rsidR="00685897" w:rsidRPr="00685897">
        <w:rPr>
          <w:b/>
        </w:rPr>
        <w:t xml:space="preserve">ous </w:t>
      </w:r>
      <w:r>
        <w:rPr>
          <w:b/>
        </w:rPr>
        <w:t>pouvez</w:t>
      </w:r>
      <w:r w:rsidR="00685897" w:rsidRPr="00685897">
        <w:rPr>
          <w:b/>
        </w:rPr>
        <w:t xml:space="preserve"> déposer votre demande de permis de construire, de déclaration préalable ou autre, de manière dématérialisée, directement en ligne.</w:t>
      </w:r>
    </w:p>
    <w:p w:rsidR="006569F4" w:rsidRDefault="006569F4" w:rsidP="00685897"/>
    <w:p w:rsidR="006569F4" w:rsidRPr="00ED11AA" w:rsidRDefault="006569F4" w:rsidP="00685897">
      <w:pPr>
        <w:rPr>
          <w:i/>
        </w:rPr>
      </w:pPr>
      <w:r w:rsidRPr="00ED11AA">
        <w:rPr>
          <w:b/>
          <w:i/>
        </w:rPr>
        <w:t>Plus rapide :</w:t>
      </w:r>
      <w:r w:rsidRPr="00ED11AA">
        <w:rPr>
          <w:i/>
        </w:rPr>
        <w:t xml:space="preserve"> </w:t>
      </w:r>
      <w:r w:rsidR="005F2CF4" w:rsidRPr="00ED11AA">
        <w:rPr>
          <w:i/>
        </w:rPr>
        <w:t>Déposez votre dossier depuis chez vous, sans vous déplacer en mairie et gagnez du temps sur la transmission d’information</w:t>
      </w:r>
    </w:p>
    <w:p w:rsidR="006569F4" w:rsidRPr="00ED11AA" w:rsidRDefault="006569F4" w:rsidP="00685897">
      <w:pPr>
        <w:rPr>
          <w:i/>
        </w:rPr>
      </w:pPr>
      <w:r w:rsidRPr="00ED11AA">
        <w:rPr>
          <w:b/>
          <w:i/>
        </w:rPr>
        <w:t>Plus accessible :</w:t>
      </w:r>
      <w:r w:rsidRPr="00ED11AA">
        <w:rPr>
          <w:i/>
        </w:rPr>
        <w:t xml:space="preserve"> déposez votre dossier à tout moment, quand ça vous arrange</w:t>
      </w:r>
      <w:r w:rsidR="005F2CF4" w:rsidRPr="00ED11AA">
        <w:rPr>
          <w:i/>
        </w:rPr>
        <w:t>, 7j/7 et 24h/24</w:t>
      </w:r>
    </w:p>
    <w:p w:rsidR="006569F4" w:rsidRPr="00ED11AA" w:rsidRDefault="006569F4" w:rsidP="00685897">
      <w:pPr>
        <w:rPr>
          <w:i/>
        </w:rPr>
      </w:pPr>
      <w:r w:rsidRPr="00ED11AA">
        <w:rPr>
          <w:b/>
          <w:i/>
        </w:rPr>
        <w:t>Plus simple :</w:t>
      </w:r>
      <w:r w:rsidRPr="00ED11AA">
        <w:rPr>
          <w:i/>
        </w:rPr>
        <w:t xml:space="preserve"> </w:t>
      </w:r>
      <w:r w:rsidR="005F2CF4" w:rsidRPr="00ED11AA">
        <w:rPr>
          <w:i/>
        </w:rPr>
        <w:t>B</w:t>
      </w:r>
      <w:r w:rsidRPr="00ED11AA">
        <w:rPr>
          <w:i/>
        </w:rPr>
        <w:t>énéficiez d’un guide en ligne pour vous accompagner dans les informations à fournir et les pièces à joindre</w:t>
      </w:r>
    </w:p>
    <w:p w:rsidR="006569F4" w:rsidRPr="00ED11AA" w:rsidRDefault="006569F4" w:rsidP="00685897">
      <w:pPr>
        <w:rPr>
          <w:i/>
        </w:rPr>
      </w:pPr>
      <w:r w:rsidRPr="00ED11AA">
        <w:rPr>
          <w:b/>
          <w:i/>
        </w:rPr>
        <w:t>Plus transparent :</w:t>
      </w:r>
      <w:r w:rsidRPr="00ED11AA">
        <w:rPr>
          <w:i/>
        </w:rPr>
        <w:t xml:space="preserve"> suivez chaque étape de l’instruction de votre dossier</w:t>
      </w:r>
    </w:p>
    <w:p w:rsidR="006569F4" w:rsidRPr="00ED11AA" w:rsidRDefault="006569F4" w:rsidP="00685897">
      <w:pPr>
        <w:rPr>
          <w:i/>
        </w:rPr>
      </w:pPr>
      <w:r w:rsidRPr="00ED11AA">
        <w:rPr>
          <w:b/>
          <w:i/>
        </w:rPr>
        <w:t>Plus rentable et plus écologique :</w:t>
      </w:r>
      <w:r w:rsidRPr="00ED11AA">
        <w:rPr>
          <w:i/>
        </w:rPr>
        <w:t xml:space="preserve"> fini les dossiers papier en plusieurs exemplaires, et les frais d’envoi en recommandés</w:t>
      </w:r>
    </w:p>
    <w:p w:rsidR="00685897" w:rsidRDefault="00685897" w:rsidP="00685897"/>
    <w:p w:rsidR="00685897" w:rsidRDefault="00C91D51" w:rsidP="00685897">
      <w:r>
        <w:t xml:space="preserve">Simple, sécurisée, la dématérialisation facilite l’instruction des demandes et limite les déplacements. </w:t>
      </w:r>
      <w:r w:rsidR="00685897">
        <w:t>Particuliers comme professionnels, il vous suffi</w:t>
      </w:r>
      <w:r>
        <w:t>t</w:t>
      </w:r>
      <w:r w:rsidR="00685897">
        <w:t xml:space="preserve"> de créer un compte lors de votre première connexion sur la plateforme suivante : </w:t>
      </w:r>
      <w:hyperlink r:id="rId6" w:history="1">
        <w:r w:rsidR="00685897">
          <w:rPr>
            <w:rStyle w:val="Lienhypertexte"/>
          </w:rPr>
          <w:t>https://sve.sirap.fr</w:t>
        </w:r>
      </w:hyperlink>
      <w:r w:rsidR="00685897">
        <w:t xml:space="preserve"> et de vous laisser guider ensuite sur les étapes et champs à compléter et pièces à remettre.</w:t>
      </w:r>
    </w:p>
    <w:p w:rsidR="005F2CF4" w:rsidRDefault="005F2CF4" w:rsidP="00685897">
      <w:r>
        <w:t>Votre compte est personnel et sécurisé.</w:t>
      </w:r>
    </w:p>
    <w:p w:rsidR="00685897" w:rsidRDefault="00320357" w:rsidP="00685897">
      <w:r>
        <w:t>Un guide et des questions ciblées vous permettront même de sélectionner le bon formulaire à compléter selon votre projet.</w:t>
      </w:r>
      <w:r w:rsidR="0098183C">
        <w:t xml:space="preserve"> Et v</w:t>
      </w:r>
      <w:r w:rsidR="00685897">
        <w:t>ous pourrez suivre l’avancée de votre dossier et recevoir tous les éléments d’instruction de manière dématérialisée.</w:t>
      </w:r>
    </w:p>
    <w:p w:rsidR="00685897" w:rsidRDefault="00685897" w:rsidP="00685897"/>
    <w:p w:rsidR="00B276B2" w:rsidRDefault="00B276B2" w:rsidP="00B276B2">
      <w:r>
        <w:rPr>
          <w:rStyle w:val="lev"/>
        </w:rPr>
        <w:t>NOTER</w:t>
      </w:r>
      <w:r>
        <w:br/>
        <w:t xml:space="preserve">Aucun dossier ne sera accepté par mail ou tout autre envoi dématérialisé. Il convient d’utiliser obligatoirement cette plateforme : </w:t>
      </w:r>
      <w:hyperlink r:id="rId7" w:history="1">
        <w:r>
          <w:rPr>
            <w:rStyle w:val="Lienhypertexte"/>
          </w:rPr>
          <w:t>https://sve.sirap.fr</w:t>
        </w:r>
      </w:hyperlink>
      <w:r>
        <w:t>.</w:t>
      </w:r>
    </w:p>
    <w:p w:rsidR="00B276B2" w:rsidRDefault="00B276B2" w:rsidP="00685897">
      <w:r>
        <w:t>Le dépôt de dossiers au format papier reste possible, mais leur instruction sera menée de manière dématérialisée. Les porteurs de projet sont donc encouragés à utiliser la plateforme de dépôt en ligne pour le dépôt de leurs autorisations.</w:t>
      </w:r>
    </w:p>
    <w:sectPr w:rsidR="00B2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979BA"/>
    <w:multiLevelType w:val="multilevel"/>
    <w:tmpl w:val="66C0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03C8A"/>
    <w:multiLevelType w:val="multilevel"/>
    <w:tmpl w:val="5D76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0E"/>
    <w:rsid w:val="001E2CCE"/>
    <w:rsid w:val="002126E8"/>
    <w:rsid w:val="002A388E"/>
    <w:rsid w:val="002F495B"/>
    <w:rsid w:val="00320357"/>
    <w:rsid w:val="003A1E13"/>
    <w:rsid w:val="003F3130"/>
    <w:rsid w:val="00521586"/>
    <w:rsid w:val="00594A4A"/>
    <w:rsid w:val="005D5791"/>
    <w:rsid w:val="005F2CF4"/>
    <w:rsid w:val="0061280A"/>
    <w:rsid w:val="006569F4"/>
    <w:rsid w:val="00685897"/>
    <w:rsid w:val="006B4BE1"/>
    <w:rsid w:val="0098183C"/>
    <w:rsid w:val="00B276B2"/>
    <w:rsid w:val="00B85025"/>
    <w:rsid w:val="00C91D51"/>
    <w:rsid w:val="00DA6F11"/>
    <w:rsid w:val="00DC7524"/>
    <w:rsid w:val="00ED11AA"/>
    <w:rsid w:val="00ED760E"/>
    <w:rsid w:val="00F210C1"/>
    <w:rsid w:val="00F21A5A"/>
    <w:rsid w:val="00F33EBB"/>
    <w:rsid w:val="00FD2D0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73DB-EE92-46DE-9D36-61DD8B9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0E"/>
    <w:pPr>
      <w:spacing w:after="0" w:line="240" w:lineRule="auto"/>
    </w:pPr>
    <w:rPr>
      <w:rFonts w:ascii="Calibri" w:hAnsi="Calibri" w:cs="Calibri"/>
    </w:rPr>
  </w:style>
  <w:style w:type="paragraph" w:styleId="Titre4">
    <w:name w:val="heading 4"/>
    <w:basedOn w:val="Normal"/>
    <w:link w:val="Titre4Car"/>
    <w:uiPriority w:val="9"/>
    <w:qFormat/>
    <w:rsid w:val="00B276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760E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B276B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B276B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7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cadre">
    <w:name w:val="encadre"/>
    <w:basedOn w:val="Normal"/>
    <w:rsid w:val="00B27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e.sira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.sirap.fr" TargetMode="External"/><Relationship Id="rId5" Type="http://schemas.openxmlformats.org/officeDocument/2006/relationships/hyperlink" Target="https://sve.sirap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CCFU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Robert</dc:creator>
  <cp:keywords/>
  <dc:description/>
  <cp:lastModifiedBy>Karine Jonot</cp:lastModifiedBy>
  <cp:revision>2</cp:revision>
  <dcterms:created xsi:type="dcterms:W3CDTF">2022-01-04T12:58:00Z</dcterms:created>
  <dcterms:modified xsi:type="dcterms:W3CDTF">2022-01-04T12:58:00Z</dcterms:modified>
</cp:coreProperties>
</file>